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5494"/>
      </w:tblGrid>
      <w:tr w:rsidR="00037FD7" w:rsidRPr="00D52725" w14:paraId="649558DA" w14:textId="77777777" w:rsidTr="004065E8">
        <w:tc>
          <w:tcPr>
            <w:tcW w:w="4077" w:type="dxa"/>
          </w:tcPr>
          <w:p w14:paraId="2F8EBCC8" w14:textId="77777777" w:rsidR="00037FD7" w:rsidRPr="00D52725" w:rsidRDefault="00037FD7" w:rsidP="004065E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14:paraId="11ED10C9" w14:textId="77777777" w:rsidR="00037FD7" w:rsidRDefault="00037FD7" w:rsidP="004065E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A9B77A" w14:textId="77777777" w:rsidR="00037FD7" w:rsidRPr="00D52725" w:rsidRDefault="00037FD7" w:rsidP="0040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725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14:paraId="5FF08F98" w14:textId="77777777" w:rsidR="00037FD7" w:rsidRDefault="00037FD7" w:rsidP="004065E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52725">
              <w:rPr>
                <w:rFonts w:ascii="Times New Roman" w:hAnsi="Times New Roman" w:cs="Times New Roman"/>
                <w:sz w:val="28"/>
                <w:szCs w:val="28"/>
              </w:rPr>
              <w:t>остано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влением администрации Шпаковского муниципального района Ставропольского края</w:t>
            </w:r>
          </w:p>
          <w:p w14:paraId="2AC1B6FA" w14:textId="1A642373" w:rsidR="00037FD7" w:rsidRPr="00D52725" w:rsidRDefault="00A0230C" w:rsidP="00037FD7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13 марта 2020 г. № 172</w:t>
            </w:r>
            <w:bookmarkStart w:id="0" w:name="_GoBack"/>
            <w:bookmarkEnd w:id="0"/>
          </w:p>
        </w:tc>
      </w:tr>
    </w:tbl>
    <w:p w14:paraId="507EA0B3" w14:textId="77777777" w:rsidR="00037FD7" w:rsidRPr="00D52725" w:rsidRDefault="00037FD7" w:rsidP="00037FD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14:paraId="56A4D54B" w14:textId="77777777" w:rsidR="00B4038A" w:rsidRDefault="00B4038A" w:rsidP="00037FD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0C9775B1" w14:textId="77777777" w:rsidR="00037FD7" w:rsidRDefault="00037FD7" w:rsidP="00037FD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98AB9CE" w14:textId="77777777" w:rsidR="00037FD7" w:rsidRDefault="00037FD7" w:rsidP="00037FD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2F346DA" w14:textId="77777777" w:rsidR="00037FD7" w:rsidRDefault="00037FD7" w:rsidP="00037FD7">
      <w:pPr>
        <w:spacing w:after="0" w:line="240" w:lineRule="exact"/>
        <w:jc w:val="center"/>
      </w:pPr>
    </w:p>
    <w:p w14:paraId="69F1EC5D" w14:textId="77777777" w:rsidR="00C1086A" w:rsidRPr="00C1086A" w:rsidRDefault="00037FD7" w:rsidP="00C1086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вносятся </w:t>
      </w:r>
      <w:r w:rsidRPr="00D52725">
        <w:rPr>
          <w:rFonts w:ascii="Times New Roman" w:hAnsi="Times New Roman" w:cs="Times New Roman"/>
          <w:sz w:val="28"/>
          <w:szCs w:val="28"/>
        </w:rPr>
        <w:t xml:space="preserve">в муниципальную программу </w:t>
      </w:r>
      <w:r w:rsidR="00C1086A" w:rsidRPr="00C1086A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</w:p>
    <w:p w14:paraId="7EC6A2DF" w14:textId="77777777" w:rsidR="007D4B52" w:rsidRDefault="00C1086A" w:rsidP="00C1086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1086A">
        <w:rPr>
          <w:rFonts w:ascii="Times New Roman" w:hAnsi="Times New Roman" w:cs="Times New Roman"/>
          <w:sz w:val="28"/>
          <w:szCs w:val="28"/>
        </w:rPr>
        <w:t>«Повышение уровня доступности информации и информатизации администрации Шпаковского муниципального района</w:t>
      </w:r>
    </w:p>
    <w:p w14:paraId="01059D75" w14:textId="6AA594B2" w:rsidR="00037FD7" w:rsidRDefault="00C1086A" w:rsidP="00C1086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1086A">
        <w:rPr>
          <w:rFonts w:ascii="Times New Roman" w:hAnsi="Times New Roman" w:cs="Times New Roman"/>
          <w:sz w:val="28"/>
          <w:szCs w:val="28"/>
        </w:rPr>
        <w:t xml:space="preserve"> Ставропольского края»</w:t>
      </w:r>
      <w:r w:rsidR="00037FD7" w:rsidRPr="00D5272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7633AC" w14:textId="77777777" w:rsidR="00D52725" w:rsidRDefault="00D52725" w:rsidP="00D52725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75983AB" w14:textId="77777777" w:rsidR="00B4038A" w:rsidRDefault="00B4038A" w:rsidP="00D52725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01D19E0" w14:textId="07F742E9" w:rsidR="00941262" w:rsidRDefault="00704828" w:rsidP="00D85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1262">
        <w:rPr>
          <w:rFonts w:ascii="Times New Roman" w:hAnsi="Times New Roman" w:cs="Times New Roman"/>
          <w:sz w:val="28"/>
          <w:szCs w:val="28"/>
        </w:rPr>
        <w:t xml:space="preserve">. </w:t>
      </w:r>
      <w:r w:rsidR="00941262" w:rsidRPr="00D52725">
        <w:rPr>
          <w:rFonts w:ascii="Times New Roman" w:hAnsi="Times New Roman" w:cs="Times New Roman"/>
          <w:sz w:val="28"/>
          <w:szCs w:val="28"/>
        </w:rPr>
        <w:t xml:space="preserve">В паспорте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="00941262" w:rsidRPr="00D52725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04828">
        <w:rPr>
          <w:rFonts w:ascii="Times New Roman" w:hAnsi="Times New Roman" w:cs="Times New Roman"/>
          <w:sz w:val="28"/>
          <w:szCs w:val="28"/>
        </w:rPr>
        <w:t xml:space="preserve">Шпаковского </w:t>
      </w:r>
      <w:proofErr w:type="spellStart"/>
      <w:proofErr w:type="gramStart"/>
      <w:r w:rsidRPr="00704828">
        <w:rPr>
          <w:rFonts w:ascii="Times New Roman" w:hAnsi="Times New Roman" w:cs="Times New Roman"/>
          <w:sz w:val="28"/>
          <w:szCs w:val="28"/>
        </w:rPr>
        <w:t>муници</w:t>
      </w:r>
      <w:r w:rsidR="002F7B20">
        <w:rPr>
          <w:rFonts w:ascii="Times New Roman" w:hAnsi="Times New Roman" w:cs="Times New Roman"/>
          <w:sz w:val="28"/>
          <w:szCs w:val="28"/>
        </w:rPr>
        <w:t>-</w:t>
      </w:r>
      <w:r w:rsidRPr="00704828">
        <w:rPr>
          <w:rFonts w:ascii="Times New Roman" w:hAnsi="Times New Roman" w:cs="Times New Roman"/>
          <w:sz w:val="28"/>
          <w:szCs w:val="28"/>
        </w:rPr>
        <w:t>пального</w:t>
      </w:r>
      <w:proofErr w:type="spellEnd"/>
      <w:proofErr w:type="gramEnd"/>
      <w:r w:rsidRPr="00704828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4828">
        <w:rPr>
          <w:rFonts w:ascii="Times New Roman" w:hAnsi="Times New Roman" w:cs="Times New Roman"/>
          <w:sz w:val="28"/>
          <w:szCs w:val="28"/>
        </w:rPr>
        <w:t xml:space="preserve">«Повышение уровня доступности информации и информатизации администрации Шпаковского </w:t>
      </w:r>
      <w:proofErr w:type="spellStart"/>
      <w:r w:rsidRPr="00704828">
        <w:rPr>
          <w:rFonts w:ascii="Times New Roman" w:hAnsi="Times New Roman" w:cs="Times New Roman"/>
          <w:sz w:val="28"/>
          <w:szCs w:val="28"/>
        </w:rPr>
        <w:t>муници</w:t>
      </w:r>
      <w:r w:rsidR="002F7B20">
        <w:rPr>
          <w:rFonts w:ascii="Times New Roman" w:hAnsi="Times New Roman" w:cs="Times New Roman"/>
          <w:sz w:val="28"/>
          <w:szCs w:val="28"/>
        </w:rPr>
        <w:t>-</w:t>
      </w:r>
      <w:r w:rsidRPr="00704828">
        <w:rPr>
          <w:rFonts w:ascii="Times New Roman" w:hAnsi="Times New Roman" w:cs="Times New Roman"/>
          <w:sz w:val="28"/>
          <w:szCs w:val="28"/>
        </w:rPr>
        <w:t>пального</w:t>
      </w:r>
      <w:proofErr w:type="spellEnd"/>
      <w:r w:rsidRPr="00704828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- Программа):</w:t>
      </w:r>
    </w:p>
    <w:p w14:paraId="27768FA7" w14:textId="77777777" w:rsidR="00D52725" w:rsidRDefault="00D85C55" w:rsidP="00D85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704828">
        <w:rPr>
          <w:rFonts w:ascii="Times New Roman" w:hAnsi="Times New Roman" w:cs="Times New Roman"/>
          <w:sz w:val="28"/>
          <w:szCs w:val="28"/>
        </w:rPr>
        <w:t>Позицию</w:t>
      </w:r>
      <w:r w:rsidR="00D52725" w:rsidRPr="00D52725">
        <w:rPr>
          <w:rFonts w:ascii="Times New Roman" w:hAnsi="Times New Roman" w:cs="Times New Roman"/>
          <w:sz w:val="28"/>
          <w:szCs w:val="28"/>
        </w:rPr>
        <w:t xml:space="preserve"> «Прогнозируемые объемы и источники финансирования Программы» изложить в </w:t>
      </w:r>
      <w:r w:rsidR="00704828">
        <w:rPr>
          <w:rFonts w:ascii="Times New Roman" w:hAnsi="Times New Roman" w:cs="Times New Roman"/>
          <w:sz w:val="28"/>
          <w:szCs w:val="28"/>
        </w:rPr>
        <w:t>следующей</w:t>
      </w:r>
      <w:r w:rsidR="00D52725" w:rsidRPr="00D52725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14:paraId="0A71B517" w14:textId="13EAA1B6" w:rsidR="00D85C55" w:rsidRPr="00D85C55" w:rsidRDefault="00EA483F" w:rsidP="00D85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85C55" w:rsidRPr="00D85C5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составит </w:t>
      </w:r>
      <w:r w:rsidR="00DD27D1">
        <w:rPr>
          <w:rFonts w:ascii="Times New Roman" w:hAnsi="Times New Roman" w:cs="Times New Roman"/>
          <w:sz w:val="28"/>
          <w:szCs w:val="28"/>
        </w:rPr>
        <w:t>10445,</w:t>
      </w:r>
      <w:r w:rsidR="00DD27D1" w:rsidRPr="00FB1CA4">
        <w:rPr>
          <w:rFonts w:ascii="Times New Roman" w:hAnsi="Times New Roman" w:cs="Times New Roman"/>
          <w:sz w:val="28"/>
          <w:szCs w:val="28"/>
        </w:rPr>
        <w:t>83</w:t>
      </w:r>
      <w:r w:rsidR="00DD27D1" w:rsidRPr="00D85C55">
        <w:rPr>
          <w:rFonts w:ascii="Times New Roman" w:hAnsi="Times New Roman" w:cs="Times New Roman"/>
          <w:sz w:val="28"/>
          <w:szCs w:val="28"/>
        </w:rPr>
        <w:t xml:space="preserve"> </w:t>
      </w:r>
      <w:r w:rsidR="00D85C55" w:rsidRPr="00D85C55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14:paraId="473CE868" w14:textId="3EF22F7E" w:rsidR="00D85C55" w:rsidRPr="00D52725" w:rsidRDefault="00D85C55" w:rsidP="00D85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C55">
        <w:rPr>
          <w:rFonts w:ascii="Times New Roman" w:hAnsi="Times New Roman" w:cs="Times New Roman"/>
          <w:sz w:val="28"/>
          <w:szCs w:val="28"/>
        </w:rPr>
        <w:t>бюджета Шпаковского муниципального района Ставропольского края –</w:t>
      </w:r>
      <w:r w:rsidR="00DD27D1">
        <w:rPr>
          <w:rFonts w:ascii="Times New Roman" w:hAnsi="Times New Roman" w:cs="Times New Roman"/>
          <w:sz w:val="28"/>
          <w:szCs w:val="28"/>
        </w:rPr>
        <w:t>10445</w:t>
      </w:r>
      <w:r w:rsidR="00FB1CA4">
        <w:rPr>
          <w:rFonts w:ascii="Times New Roman" w:hAnsi="Times New Roman" w:cs="Times New Roman"/>
          <w:sz w:val="28"/>
          <w:szCs w:val="28"/>
        </w:rPr>
        <w:t>,</w:t>
      </w:r>
      <w:r w:rsidR="00FB1CA4" w:rsidRPr="00FB1CA4">
        <w:rPr>
          <w:rFonts w:ascii="Times New Roman" w:hAnsi="Times New Roman" w:cs="Times New Roman"/>
          <w:sz w:val="28"/>
          <w:szCs w:val="28"/>
        </w:rPr>
        <w:t>83</w:t>
      </w:r>
      <w:r w:rsidRPr="00D85C55">
        <w:rPr>
          <w:rFonts w:ascii="Times New Roman" w:hAnsi="Times New Roman" w:cs="Times New Roman"/>
          <w:sz w:val="28"/>
          <w:szCs w:val="28"/>
        </w:rPr>
        <w:t xml:space="preserve"> рублей, в том числе по годам:</w:t>
      </w:r>
    </w:p>
    <w:p w14:paraId="06ACA857" w14:textId="3F5AEB15" w:rsidR="00C1086A" w:rsidRPr="00C1086A" w:rsidRDefault="00C1086A" w:rsidP="00704828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66154">
        <w:rPr>
          <w:rFonts w:ascii="Times New Roman" w:hAnsi="Times New Roman" w:cs="Times New Roman"/>
          <w:sz w:val="28"/>
          <w:szCs w:val="28"/>
        </w:rPr>
        <w:t>в 2018 году –</w:t>
      </w:r>
      <w:r w:rsidR="00C330ED">
        <w:rPr>
          <w:rFonts w:ascii="Times New Roman" w:hAnsi="Times New Roman" w:cs="Times New Roman"/>
          <w:sz w:val="28"/>
          <w:szCs w:val="28"/>
        </w:rPr>
        <w:t xml:space="preserve"> </w:t>
      </w:r>
      <w:r w:rsidRPr="00466154">
        <w:rPr>
          <w:rFonts w:ascii="Times New Roman" w:hAnsi="Times New Roman" w:cs="Times New Roman"/>
          <w:sz w:val="28"/>
          <w:szCs w:val="28"/>
        </w:rPr>
        <w:t>2500,00 тыс. рублей;</w:t>
      </w:r>
      <w:r w:rsidRPr="00C108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C2BAD1" w14:textId="1DF95EEB" w:rsidR="00C1086A" w:rsidRPr="00C1086A" w:rsidRDefault="00C1086A" w:rsidP="00704828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1086A">
        <w:rPr>
          <w:rFonts w:ascii="Times New Roman" w:hAnsi="Times New Roman" w:cs="Times New Roman"/>
          <w:sz w:val="28"/>
          <w:szCs w:val="28"/>
        </w:rPr>
        <w:t>в 2019 году –</w:t>
      </w:r>
      <w:r w:rsidR="00C330ED">
        <w:rPr>
          <w:rFonts w:ascii="Times New Roman" w:hAnsi="Times New Roman" w:cs="Times New Roman"/>
          <w:sz w:val="28"/>
          <w:szCs w:val="28"/>
        </w:rPr>
        <w:t xml:space="preserve"> </w:t>
      </w:r>
      <w:r w:rsidR="00FB1CA4" w:rsidRPr="00FB1CA4">
        <w:rPr>
          <w:rFonts w:ascii="Times New Roman" w:hAnsi="Times New Roman" w:cs="Times New Roman"/>
          <w:sz w:val="28"/>
          <w:szCs w:val="28"/>
        </w:rPr>
        <w:t>4</w:t>
      </w:r>
      <w:r w:rsidR="00BB7C47">
        <w:rPr>
          <w:rFonts w:ascii="Times New Roman" w:hAnsi="Times New Roman" w:cs="Times New Roman"/>
          <w:sz w:val="28"/>
          <w:szCs w:val="28"/>
        </w:rPr>
        <w:t>310</w:t>
      </w:r>
      <w:r w:rsidRPr="00C1086A">
        <w:rPr>
          <w:rFonts w:ascii="Times New Roman" w:hAnsi="Times New Roman" w:cs="Times New Roman"/>
          <w:sz w:val="28"/>
          <w:szCs w:val="28"/>
        </w:rPr>
        <w:t>,</w:t>
      </w:r>
      <w:r w:rsidR="00FB1CA4" w:rsidRPr="00BB7C47">
        <w:rPr>
          <w:rFonts w:ascii="Times New Roman" w:hAnsi="Times New Roman" w:cs="Times New Roman"/>
          <w:sz w:val="28"/>
          <w:szCs w:val="28"/>
        </w:rPr>
        <w:t>83</w:t>
      </w:r>
      <w:r w:rsidRPr="00C1086A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14:paraId="5185BA05" w14:textId="60B1D9E2" w:rsidR="00037FD7" w:rsidRDefault="00C1086A" w:rsidP="00704828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1086A">
        <w:rPr>
          <w:rFonts w:ascii="Times New Roman" w:hAnsi="Times New Roman" w:cs="Times New Roman"/>
          <w:sz w:val="28"/>
          <w:szCs w:val="28"/>
        </w:rPr>
        <w:t>в 2020 году –</w:t>
      </w:r>
      <w:r w:rsidR="00C330ED">
        <w:rPr>
          <w:rFonts w:ascii="Times New Roman" w:hAnsi="Times New Roman" w:cs="Times New Roman"/>
          <w:sz w:val="28"/>
          <w:szCs w:val="28"/>
        </w:rPr>
        <w:t xml:space="preserve"> 3</w:t>
      </w:r>
      <w:r w:rsidR="00DD27D1">
        <w:rPr>
          <w:rFonts w:ascii="Times New Roman" w:hAnsi="Times New Roman" w:cs="Times New Roman"/>
          <w:sz w:val="28"/>
          <w:szCs w:val="28"/>
        </w:rPr>
        <w:t>635</w:t>
      </w:r>
      <w:r w:rsidR="00704828">
        <w:rPr>
          <w:rFonts w:ascii="Times New Roman" w:hAnsi="Times New Roman" w:cs="Times New Roman"/>
          <w:sz w:val="28"/>
          <w:szCs w:val="28"/>
        </w:rPr>
        <w:t>,00 тыс. рублей.</w:t>
      </w:r>
    </w:p>
    <w:p w14:paraId="123E2058" w14:textId="3B1FA6EC" w:rsidR="00D85C55" w:rsidRDefault="00D85C55" w:rsidP="00D8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C55">
        <w:rPr>
          <w:rFonts w:ascii="Times New Roman" w:hAnsi="Times New Roman" w:cs="Times New Roman"/>
          <w:sz w:val="28"/>
          <w:szCs w:val="28"/>
        </w:rPr>
        <w:t xml:space="preserve">(фактический объем финансирования может уточняться при ежегодном формировании бюджета Шпаковского муниципального района </w:t>
      </w:r>
      <w:proofErr w:type="spellStart"/>
      <w:proofErr w:type="gramStart"/>
      <w:r w:rsidRPr="00D85C55">
        <w:rPr>
          <w:rFonts w:ascii="Times New Roman" w:hAnsi="Times New Roman" w:cs="Times New Roman"/>
          <w:sz w:val="28"/>
          <w:szCs w:val="28"/>
        </w:rPr>
        <w:t>Ставро</w:t>
      </w:r>
      <w:proofErr w:type="spellEnd"/>
      <w:r w:rsidR="00C330ED">
        <w:rPr>
          <w:rFonts w:ascii="Times New Roman" w:hAnsi="Times New Roman" w:cs="Times New Roman"/>
          <w:sz w:val="28"/>
          <w:szCs w:val="28"/>
        </w:rPr>
        <w:t>-</w:t>
      </w:r>
      <w:r w:rsidRPr="00D85C55">
        <w:rPr>
          <w:rFonts w:ascii="Times New Roman" w:hAnsi="Times New Roman" w:cs="Times New Roman"/>
          <w:sz w:val="28"/>
          <w:szCs w:val="28"/>
        </w:rPr>
        <w:t>польского</w:t>
      </w:r>
      <w:proofErr w:type="gramEnd"/>
      <w:r w:rsidRPr="00D85C55">
        <w:rPr>
          <w:rFonts w:ascii="Times New Roman" w:hAnsi="Times New Roman" w:cs="Times New Roman"/>
          <w:sz w:val="28"/>
          <w:szCs w:val="28"/>
        </w:rPr>
        <w:t xml:space="preserve"> края)</w:t>
      </w:r>
      <w:r w:rsidR="00EA483F">
        <w:rPr>
          <w:rFonts w:ascii="Times New Roman" w:hAnsi="Times New Roman" w:cs="Times New Roman"/>
          <w:sz w:val="28"/>
          <w:szCs w:val="28"/>
        </w:rPr>
        <w:t>.».</w:t>
      </w:r>
    </w:p>
    <w:p w14:paraId="5F9734E3" w14:textId="77777777" w:rsidR="00EA483F" w:rsidRDefault="00EA483F" w:rsidP="00D8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6B913A" w14:textId="77777777" w:rsidR="00D85C55" w:rsidRPr="00D85C55" w:rsidRDefault="00D85C55" w:rsidP="00D8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C55">
        <w:rPr>
          <w:rFonts w:ascii="Times New Roman" w:hAnsi="Times New Roman" w:cs="Times New Roman"/>
          <w:sz w:val="28"/>
          <w:szCs w:val="28"/>
        </w:rPr>
        <w:tab/>
        <w:t>2. В текстовой части Программы:</w:t>
      </w:r>
    </w:p>
    <w:p w14:paraId="5DAF664A" w14:textId="77777777" w:rsidR="00043EE2" w:rsidRDefault="00043EE2" w:rsidP="00C108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372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Раздел 3 «</w:t>
      </w:r>
      <w:r w:rsidRPr="00043EE2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14:paraId="2CF4076A" w14:textId="045D616A" w:rsidR="00043EE2" w:rsidRPr="00043EE2" w:rsidRDefault="00005B2D" w:rsidP="00043E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43EE2" w:rsidRPr="00043EE2">
        <w:rPr>
          <w:rFonts w:ascii="Times New Roman" w:hAnsi="Times New Roman" w:cs="Times New Roman"/>
          <w:sz w:val="28"/>
          <w:szCs w:val="28"/>
        </w:rPr>
        <w:t xml:space="preserve">При расчете средств необходимых для реализации мероприятий программы, были учтены объемы средств, выделяемых на аналогичные статьи расходов в предыдущие годы. </w:t>
      </w:r>
    </w:p>
    <w:p w14:paraId="28CD41E1" w14:textId="77777777" w:rsidR="00043EE2" w:rsidRPr="00043EE2" w:rsidRDefault="00043EE2" w:rsidP="00043E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EE2">
        <w:rPr>
          <w:rFonts w:ascii="Times New Roman" w:hAnsi="Times New Roman" w:cs="Times New Roman"/>
          <w:sz w:val="28"/>
          <w:szCs w:val="28"/>
        </w:rPr>
        <w:t xml:space="preserve">Увеличение объемов финансирования из года в год вызвано ростом инфляции и удорожанием товаров и услуг необходимых для исполнения запланированных программой мероприятий, а </w:t>
      </w:r>
      <w:r w:rsidR="0013728C" w:rsidRPr="00043EE2">
        <w:rPr>
          <w:rFonts w:ascii="Times New Roman" w:hAnsi="Times New Roman" w:cs="Times New Roman"/>
          <w:sz w:val="28"/>
          <w:szCs w:val="28"/>
        </w:rPr>
        <w:t>также</w:t>
      </w:r>
      <w:r w:rsidRPr="00043EE2">
        <w:rPr>
          <w:rFonts w:ascii="Times New Roman" w:hAnsi="Times New Roman" w:cs="Times New Roman"/>
          <w:sz w:val="28"/>
          <w:szCs w:val="28"/>
        </w:rPr>
        <w:t xml:space="preserve"> моральным и техническим устареванием оборудования.</w:t>
      </w:r>
    </w:p>
    <w:p w14:paraId="65651C71" w14:textId="6E6E3109" w:rsidR="0013728C" w:rsidRPr="0013728C" w:rsidRDefault="00043EE2" w:rsidP="00137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EE2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13728C" w:rsidRPr="0013728C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составит </w:t>
      </w:r>
      <w:r w:rsidR="00C330ED">
        <w:rPr>
          <w:rFonts w:ascii="Times New Roman" w:hAnsi="Times New Roman" w:cs="Times New Roman"/>
          <w:sz w:val="28"/>
          <w:szCs w:val="28"/>
        </w:rPr>
        <w:t xml:space="preserve">    </w:t>
      </w:r>
      <w:r w:rsidR="00DD27D1">
        <w:rPr>
          <w:rFonts w:ascii="Times New Roman" w:hAnsi="Times New Roman" w:cs="Times New Roman"/>
          <w:sz w:val="28"/>
          <w:szCs w:val="28"/>
        </w:rPr>
        <w:t>10445,</w:t>
      </w:r>
      <w:r w:rsidR="00DD27D1" w:rsidRPr="00FB1CA4">
        <w:rPr>
          <w:rFonts w:ascii="Times New Roman" w:hAnsi="Times New Roman" w:cs="Times New Roman"/>
          <w:sz w:val="28"/>
          <w:szCs w:val="28"/>
        </w:rPr>
        <w:t>83</w:t>
      </w:r>
      <w:r w:rsidR="00DD27D1" w:rsidRPr="00D85C55">
        <w:rPr>
          <w:rFonts w:ascii="Times New Roman" w:hAnsi="Times New Roman" w:cs="Times New Roman"/>
          <w:sz w:val="28"/>
          <w:szCs w:val="28"/>
        </w:rPr>
        <w:t xml:space="preserve"> </w:t>
      </w:r>
      <w:r w:rsidR="0013728C" w:rsidRPr="0013728C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14:paraId="730114BB" w14:textId="145C16F7" w:rsidR="0013728C" w:rsidRPr="0013728C" w:rsidRDefault="0013728C" w:rsidP="00137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728C">
        <w:rPr>
          <w:rFonts w:ascii="Times New Roman" w:hAnsi="Times New Roman" w:cs="Times New Roman"/>
          <w:sz w:val="28"/>
          <w:szCs w:val="28"/>
        </w:rPr>
        <w:t>бюджета Шпаковского муниципального района Ставропольского края –</w:t>
      </w:r>
      <w:r w:rsidR="00DD27D1">
        <w:rPr>
          <w:rFonts w:ascii="Times New Roman" w:hAnsi="Times New Roman" w:cs="Times New Roman"/>
          <w:sz w:val="28"/>
          <w:szCs w:val="28"/>
        </w:rPr>
        <w:t>10445,</w:t>
      </w:r>
      <w:r w:rsidR="00DD27D1" w:rsidRPr="00FB1CA4">
        <w:rPr>
          <w:rFonts w:ascii="Times New Roman" w:hAnsi="Times New Roman" w:cs="Times New Roman"/>
          <w:sz w:val="28"/>
          <w:szCs w:val="28"/>
        </w:rPr>
        <w:t>83</w:t>
      </w:r>
      <w:r w:rsidR="00DD27D1" w:rsidRPr="00D85C55">
        <w:rPr>
          <w:rFonts w:ascii="Times New Roman" w:hAnsi="Times New Roman" w:cs="Times New Roman"/>
          <w:sz w:val="28"/>
          <w:szCs w:val="28"/>
        </w:rPr>
        <w:t xml:space="preserve"> </w:t>
      </w:r>
      <w:r w:rsidRPr="0013728C">
        <w:rPr>
          <w:rFonts w:ascii="Times New Roman" w:hAnsi="Times New Roman" w:cs="Times New Roman"/>
          <w:sz w:val="28"/>
          <w:szCs w:val="28"/>
        </w:rPr>
        <w:t>рублей, в том числе по годам:</w:t>
      </w:r>
    </w:p>
    <w:p w14:paraId="4663A16A" w14:textId="2BE9BC67" w:rsidR="00DD27D1" w:rsidRPr="00C1086A" w:rsidRDefault="00DD27D1" w:rsidP="00DD27D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66154">
        <w:rPr>
          <w:rFonts w:ascii="Times New Roman" w:hAnsi="Times New Roman" w:cs="Times New Roman"/>
          <w:sz w:val="28"/>
          <w:szCs w:val="28"/>
        </w:rPr>
        <w:lastRenderedPageBreak/>
        <w:t>в 2018 году –</w:t>
      </w:r>
      <w:r w:rsidR="00C330ED">
        <w:rPr>
          <w:rFonts w:ascii="Times New Roman" w:hAnsi="Times New Roman" w:cs="Times New Roman"/>
          <w:sz w:val="28"/>
          <w:szCs w:val="28"/>
        </w:rPr>
        <w:t xml:space="preserve"> </w:t>
      </w:r>
      <w:r w:rsidRPr="00466154">
        <w:rPr>
          <w:rFonts w:ascii="Times New Roman" w:hAnsi="Times New Roman" w:cs="Times New Roman"/>
          <w:sz w:val="28"/>
          <w:szCs w:val="28"/>
        </w:rPr>
        <w:t>2500,00 тыс. рублей;</w:t>
      </w:r>
      <w:r w:rsidRPr="00C108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343094" w14:textId="40ED7783" w:rsidR="00DD27D1" w:rsidRPr="00C1086A" w:rsidRDefault="00DD27D1" w:rsidP="00DD27D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1086A">
        <w:rPr>
          <w:rFonts w:ascii="Times New Roman" w:hAnsi="Times New Roman" w:cs="Times New Roman"/>
          <w:sz w:val="28"/>
          <w:szCs w:val="28"/>
        </w:rPr>
        <w:t>в 2019 году –</w:t>
      </w:r>
      <w:r w:rsidR="00C330ED">
        <w:rPr>
          <w:rFonts w:ascii="Times New Roman" w:hAnsi="Times New Roman" w:cs="Times New Roman"/>
          <w:sz w:val="28"/>
          <w:szCs w:val="28"/>
        </w:rPr>
        <w:t xml:space="preserve"> </w:t>
      </w:r>
      <w:r w:rsidRPr="00FB1CA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310</w:t>
      </w:r>
      <w:r w:rsidRPr="00C1086A">
        <w:rPr>
          <w:rFonts w:ascii="Times New Roman" w:hAnsi="Times New Roman" w:cs="Times New Roman"/>
          <w:sz w:val="28"/>
          <w:szCs w:val="28"/>
        </w:rPr>
        <w:t>,</w:t>
      </w:r>
      <w:r w:rsidRPr="00BB7C47">
        <w:rPr>
          <w:rFonts w:ascii="Times New Roman" w:hAnsi="Times New Roman" w:cs="Times New Roman"/>
          <w:sz w:val="28"/>
          <w:szCs w:val="28"/>
        </w:rPr>
        <w:t>83</w:t>
      </w:r>
      <w:r w:rsidRPr="00C1086A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14:paraId="28388C23" w14:textId="377A5564" w:rsidR="00DD27D1" w:rsidRDefault="00DD27D1" w:rsidP="00DD27D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1086A">
        <w:rPr>
          <w:rFonts w:ascii="Times New Roman" w:hAnsi="Times New Roman" w:cs="Times New Roman"/>
          <w:sz w:val="28"/>
          <w:szCs w:val="28"/>
        </w:rPr>
        <w:t>в 2020 году –</w:t>
      </w:r>
      <w:r w:rsidR="00C330ED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635,00 тыс. рублей.</w:t>
      </w:r>
    </w:p>
    <w:p w14:paraId="446FEE8D" w14:textId="6B2ABA16" w:rsidR="00043EE2" w:rsidRPr="00043EE2" w:rsidRDefault="00043EE2" w:rsidP="00FB1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EE2">
        <w:rPr>
          <w:rFonts w:ascii="Times New Roman" w:hAnsi="Times New Roman" w:cs="Times New Roman"/>
          <w:sz w:val="28"/>
          <w:szCs w:val="28"/>
        </w:rPr>
        <w:t xml:space="preserve">Фактический объем финансирования может уточняться при ежегодном формировании бюджета Шпаковского муниципального района </w:t>
      </w:r>
      <w:proofErr w:type="spellStart"/>
      <w:proofErr w:type="gramStart"/>
      <w:r w:rsidRPr="00043EE2">
        <w:rPr>
          <w:rFonts w:ascii="Times New Roman" w:hAnsi="Times New Roman" w:cs="Times New Roman"/>
          <w:sz w:val="28"/>
          <w:szCs w:val="28"/>
        </w:rPr>
        <w:t>Ставро</w:t>
      </w:r>
      <w:proofErr w:type="spellEnd"/>
      <w:r w:rsidR="00C330ED">
        <w:rPr>
          <w:rFonts w:ascii="Times New Roman" w:hAnsi="Times New Roman" w:cs="Times New Roman"/>
          <w:sz w:val="28"/>
          <w:szCs w:val="28"/>
        </w:rPr>
        <w:t>-</w:t>
      </w:r>
      <w:r w:rsidRPr="00043EE2">
        <w:rPr>
          <w:rFonts w:ascii="Times New Roman" w:hAnsi="Times New Roman" w:cs="Times New Roman"/>
          <w:sz w:val="28"/>
          <w:szCs w:val="28"/>
        </w:rPr>
        <w:t>польского</w:t>
      </w:r>
      <w:proofErr w:type="gramEnd"/>
      <w:r w:rsidRPr="00043EE2">
        <w:rPr>
          <w:rFonts w:ascii="Times New Roman" w:hAnsi="Times New Roman" w:cs="Times New Roman"/>
          <w:sz w:val="28"/>
          <w:szCs w:val="28"/>
        </w:rPr>
        <w:t xml:space="preserve"> края.</w:t>
      </w:r>
    </w:p>
    <w:p w14:paraId="151F7F87" w14:textId="67859D5D" w:rsidR="00043EE2" w:rsidRPr="00043EE2" w:rsidRDefault="00043EE2" w:rsidP="00043E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EE2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Программы, по согласованию с финансовым управлением администрации Шпаковского муниципального района, имеет право в рамках бюджетного законодательства Российской Федерации осуществлять перемещение финансовых средств, </w:t>
      </w:r>
      <w:proofErr w:type="spellStart"/>
      <w:proofErr w:type="gramStart"/>
      <w:r w:rsidRPr="00043EE2">
        <w:rPr>
          <w:rFonts w:ascii="Times New Roman" w:hAnsi="Times New Roman" w:cs="Times New Roman"/>
          <w:sz w:val="28"/>
          <w:szCs w:val="28"/>
        </w:rPr>
        <w:t>предусмот</w:t>
      </w:r>
      <w:r w:rsidR="002F418C">
        <w:rPr>
          <w:rFonts w:ascii="Times New Roman" w:hAnsi="Times New Roman" w:cs="Times New Roman"/>
          <w:sz w:val="28"/>
          <w:szCs w:val="28"/>
        </w:rPr>
        <w:t>-</w:t>
      </w:r>
      <w:r w:rsidRPr="00043EE2">
        <w:rPr>
          <w:rFonts w:ascii="Times New Roman" w:hAnsi="Times New Roman" w:cs="Times New Roman"/>
          <w:sz w:val="28"/>
          <w:szCs w:val="28"/>
        </w:rPr>
        <w:t>ренных</w:t>
      </w:r>
      <w:proofErr w:type="spellEnd"/>
      <w:proofErr w:type="gramEnd"/>
      <w:r w:rsidRPr="00043EE2">
        <w:rPr>
          <w:rFonts w:ascii="Times New Roman" w:hAnsi="Times New Roman" w:cs="Times New Roman"/>
          <w:sz w:val="28"/>
          <w:szCs w:val="28"/>
        </w:rPr>
        <w:t xml:space="preserve"> на реализацию программы на соответствующий финансовый год, между мероприятиями программы данного финансового года.</w:t>
      </w:r>
    </w:p>
    <w:p w14:paraId="746C0B86" w14:textId="54FDE3A5" w:rsidR="00043EE2" w:rsidRDefault="00043EE2" w:rsidP="00043E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EE2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 №</w:t>
      </w:r>
      <w:r w:rsidR="00711B78">
        <w:rPr>
          <w:rFonts w:ascii="Times New Roman" w:hAnsi="Times New Roman" w:cs="Times New Roman"/>
          <w:sz w:val="28"/>
          <w:szCs w:val="28"/>
        </w:rPr>
        <w:t xml:space="preserve"> </w:t>
      </w:r>
      <w:r w:rsidRPr="00043EE2">
        <w:rPr>
          <w:rFonts w:ascii="Times New Roman" w:hAnsi="Times New Roman" w:cs="Times New Roman"/>
          <w:sz w:val="28"/>
          <w:szCs w:val="28"/>
        </w:rPr>
        <w:t>1</w:t>
      </w:r>
      <w:r w:rsidR="00005B2D">
        <w:rPr>
          <w:rFonts w:ascii="Times New Roman" w:hAnsi="Times New Roman" w:cs="Times New Roman"/>
          <w:sz w:val="28"/>
          <w:szCs w:val="28"/>
        </w:rPr>
        <w:t>.»</w:t>
      </w:r>
      <w:r w:rsidRPr="00043EE2">
        <w:rPr>
          <w:rFonts w:ascii="Times New Roman" w:hAnsi="Times New Roman" w:cs="Times New Roman"/>
          <w:sz w:val="28"/>
          <w:szCs w:val="28"/>
        </w:rPr>
        <w:t>.</w:t>
      </w:r>
    </w:p>
    <w:p w14:paraId="6966DE18" w14:textId="77777777" w:rsidR="00B87C09" w:rsidRDefault="00B87C09" w:rsidP="00D47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002F755" w14:textId="489B1CFF" w:rsidR="00D477A7" w:rsidRDefault="00D477A7" w:rsidP="00D47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Приложение №</w:t>
      </w:r>
      <w:r w:rsidR="00B87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«</w:t>
      </w:r>
      <w:r w:rsidRPr="00D477A7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</w:t>
      </w:r>
      <w:proofErr w:type="spellStart"/>
      <w:proofErr w:type="gramStart"/>
      <w:r w:rsidRPr="00D477A7">
        <w:rPr>
          <w:rFonts w:ascii="Times New Roman" w:hAnsi="Times New Roman" w:cs="Times New Roman"/>
          <w:sz w:val="28"/>
          <w:szCs w:val="28"/>
        </w:rPr>
        <w:t>муници</w:t>
      </w:r>
      <w:r w:rsidR="00B87C09">
        <w:rPr>
          <w:rFonts w:ascii="Times New Roman" w:hAnsi="Times New Roman" w:cs="Times New Roman"/>
          <w:sz w:val="28"/>
          <w:szCs w:val="28"/>
        </w:rPr>
        <w:t>-</w:t>
      </w:r>
      <w:r w:rsidRPr="00D477A7">
        <w:rPr>
          <w:rFonts w:ascii="Times New Roman" w:hAnsi="Times New Roman" w:cs="Times New Roman"/>
          <w:sz w:val="28"/>
          <w:szCs w:val="28"/>
        </w:rPr>
        <w:t>пальной</w:t>
      </w:r>
      <w:proofErr w:type="spellEnd"/>
      <w:proofErr w:type="gramEnd"/>
      <w:r w:rsidRPr="00D477A7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7A7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7A7">
        <w:rPr>
          <w:rFonts w:ascii="Times New Roman" w:hAnsi="Times New Roman" w:cs="Times New Roman"/>
          <w:sz w:val="28"/>
          <w:szCs w:val="28"/>
        </w:rPr>
        <w:t>«Повышение уровня доступности информации и информатизации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7A7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района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к Прогр</w:t>
      </w:r>
      <w:r w:rsidR="00B87C09">
        <w:rPr>
          <w:rFonts w:ascii="Times New Roman" w:hAnsi="Times New Roman" w:cs="Times New Roman"/>
          <w:sz w:val="28"/>
          <w:szCs w:val="28"/>
        </w:rPr>
        <w:t>амме изложить в новой прилагаемой редакции.</w:t>
      </w:r>
    </w:p>
    <w:p w14:paraId="03E376CE" w14:textId="77777777" w:rsidR="00B87C09" w:rsidRDefault="00B87C09" w:rsidP="00281BB1">
      <w:pPr>
        <w:tabs>
          <w:tab w:val="left" w:pos="6240"/>
        </w:tabs>
        <w:spacing w:line="240" w:lineRule="exact"/>
        <w:rPr>
          <w:sz w:val="28"/>
          <w:szCs w:val="28"/>
        </w:rPr>
      </w:pPr>
    </w:p>
    <w:p w14:paraId="485175EE" w14:textId="77777777" w:rsidR="00B87C09" w:rsidRPr="00B87C09" w:rsidRDefault="00B87C09" w:rsidP="00B87C09">
      <w:pPr>
        <w:tabs>
          <w:tab w:val="left" w:pos="624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14:paraId="78261508" w14:textId="77777777" w:rsidR="00B87C09" w:rsidRPr="00B87C09" w:rsidRDefault="00B87C09" w:rsidP="00B87C09">
      <w:pPr>
        <w:tabs>
          <w:tab w:val="left" w:pos="624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14:paraId="3CD76832" w14:textId="11436D14" w:rsidR="00B4038A" w:rsidRDefault="0038769C" w:rsidP="0038769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B4038A" w:rsidSect="003F6A7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E37E1" w14:textId="77777777" w:rsidR="003F6A74" w:rsidRDefault="003F6A74" w:rsidP="003F6A74">
      <w:pPr>
        <w:spacing w:after="0" w:line="240" w:lineRule="auto"/>
      </w:pPr>
      <w:r>
        <w:separator/>
      </w:r>
    </w:p>
  </w:endnote>
  <w:endnote w:type="continuationSeparator" w:id="0">
    <w:p w14:paraId="61003FB9" w14:textId="77777777" w:rsidR="003F6A74" w:rsidRDefault="003F6A74" w:rsidP="003F6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40214" w14:textId="77777777" w:rsidR="003F6A74" w:rsidRDefault="003F6A74" w:rsidP="003F6A74">
      <w:pPr>
        <w:spacing w:after="0" w:line="240" w:lineRule="auto"/>
      </w:pPr>
      <w:r>
        <w:separator/>
      </w:r>
    </w:p>
  </w:footnote>
  <w:footnote w:type="continuationSeparator" w:id="0">
    <w:p w14:paraId="6F99950F" w14:textId="77777777" w:rsidR="003F6A74" w:rsidRDefault="003F6A74" w:rsidP="003F6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6233859"/>
      <w:docPartObj>
        <w:docPartGallery w:val="Page Numbers (Top of Page)"/>
        <w:docPartUnique/>
      </w:docPartObj>
    </w:sdtPr>
    <w:sdtEndPr/>
    <w:sdtContent>
      <w:p w14:paraId="2BE8ABDA" w14:textId="1000CD6E" w:rsidR="003F6A74" w:rsidRDefault="003F6A7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30C" w:rsidRPr="00A0230C">
          <w:rPr>
            <w:noProof/>
            <w:lang w:val="ru-RU"/>
          </w:rPr>
          <w:t>2</w:t>
        </w:r>
        <w:r>
          <w:fldChar w:fldCharType="end"/>
        </w:r>
      </w:p>
    </w:sdtContent>
  </w:sdt>
  <w:p w14:paraId="70C237B2" w14:textId="77777777" w:rsidR="003F6A74" w:rsidRDefault="003F6A7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7421"/>
    <w:multiLevelType w:val="hybridMultilevel"/>
    <w:tmpl w:val="B8EA7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A6201"/>
    <w:multiLevelType w:val="hybridMultilevel"/>
    <w:tmpl w:val="1512CB8A"/>
    <w:lvl w:ilvl="0" w:tplc="4C9A3EBC">
      <w:start w:val="2015"/>
      <w:numFmt w:val="decimal"/>
      <w:lvlText w:val="%1"/>
      <w:lvlJc w:val="left"/>
      <w:pPr>
        <w:ind w:left="42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3E0751C9"/>
    <w:multiLevelType w:val="multilevel"/>
    <w:tmpl w:val="47D41386"/>
    <w:lvl w:ilvl="0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171603D"/>
    <w:multiLevelType w:val="hybridMultilevel"/>
    <w:tmpl w:val="EDB036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3465E"/>
    <w:multiLevelType w:val="hybridMultilevel"/>
    <w:tmpl w:val="A4746A9A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52665DDF"/>
    <w:multiLevelType w:val="multilevel"/>
    <w:tmpl w:val="390014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1" w:hanging="7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1" w:hanging="7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725"/>
    <w:rsid w:val="00005B2D"/>
    <w:rsid w:val="00037FD7"/>
    <w:rsid w:val="00043EE2"/>
    <w:rsid w:val="000C7F0C"/>
    <w:rsid w:val="00124376"/>
    <w:rsid w:val="0013728C"/>
    <w:rsid w:val="00167922"/>
    <w:rsid w:val="00176617"/>
    <w:rsid w:val="001E1DF4"/>
    <w:rsid w:val="002A1582"/>
    <w:rsid w:val="002C7D47"/>
    <w:rsid w:val="002D62FE"/>
    <w:rsid w:val="002F418C"/>
    <w:rsid w:val="002F7B20"/>
    <w:rsid w:val="003073F3"/>
    <w:rsid w:val="00350D91"/>
    <w:rsid w:val="0038769C"/>
    <w:rsid w:val="003F6A74"/>
    <w:rsid w:val="004065E8"/>
    <w:rsid w:val="00466154"/>
    <w:rsid w:val="00691FAF"/>
    <w:rsid w:val="006D177F"/>
    <w:rsid w:val="00704828"/>
    <w:rsid w:val="00711B78"/>
    <w:rsid w:val="007A294C"/>
    <w:rsid w:val="007D4B52"/>
    <w:rsid w:val="00891C77"/>
    <w:rsid w:val="00941262"/>
    <w:rsid w:val="00A0230C"/>
    <w:rsid w:val="00AC4EB9"/>
    <w:rsid w:val="00B4038A"/>
    <w:rsid w:val="00B87C09"/>
    <w:rsid w:val="00BB7C47"/>
    <w:rsid w:val="00BE67C9"/>
    <w:rsid w:val="00C1086A"/>
    <w:rsid w:val="00C330ED"/>
    <w:rsid w:val="00D12D65"/>
    <w:rsid w:val="00D3382E"/>
    <w:rsid w:val="00D477A7"/>
    <w:rsid w:val="00D506FB"/>
    <w:rsid w:val="00D52725"/>
    <w:rsid w:val="00D85C55"/>
    <w:rsid w:val="00DD27D1"/>
    <w:rsid w:val="00E13BFF"/>
    <w:rsid w:val="00E51C01"/>
    <w:rsid w:val="00EA483F"/>
    <w:rsid w:val="00F0632F"/>
    <w:rsid w:val="00FB1CA4"/>
    <w:rsid w:val="00F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E1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65E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272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126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065E8"/>
    <w:rPr>
      <w:rFonts w:ascii="Arial" w:eastAsia="Times New Roman" w:hAnsi="Arial" w:cs="Times New Roman"/>
      <w:b/>
      <w:bCs/>
      <w:color w:val="000080"/>
      <w:sz w:val="20"/>
      <w:szCs w:val="20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4065E8"/>
  </w:style>
  <w:style w:type="paragraph" w:customStyle="1" w:styleId="ConsPlusNormal">
    <w:name w:val="ConsPlusNormal"/>
    <w:uiPriority w:val="99"/>
    <w:rsid w:val="00406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4065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065E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9">
    <w:name w:val="page number"/>
    <w:basedOn w:val="a0"/>
    <w:rsid w:val="004065E8"/>
  </w:style>
  <w:style w:type="paragraph" w:styleId="aa">
    <w:name w:val="footer"/>
    <w:basedOn w:val="a"/>
    <w:link w:val="ab"/>
    <w:uiPriority w:val="99"/>
    <w:unhideWhenUsed/>
    <w:rsid w:val="004065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065E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uiPriority w:val="99"/>
    <w:rsid w:val="00406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06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065E8"/>
    <w:pPr>
      <w:ind w:left="720"/>
    </w:pPr>
    <w:rPr>
      <w:rFonts w:ascii="Calibri" w:eastAsia="Times New Roman" w:hAnsi="Calibri" w:cs="Times New Roman"/>
    </w:rPr>
  </w:style>
  <w:style w:type="character" w:styleId="ad">
    <w:name w:val="annotation reference"/>
    <w:uiPriority w:val="99"/>
    <w:semiHidden/>
    <w:unhideWhenUsed/>
    <w:rsid w:val="004065E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0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065E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065E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065E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customStyle="1" w:styleId="13">
    <w:name w:val="Сетка таблицы1"/>
    <w:basedOn w:val="a1"/>
    <w:next w:val="a3"/>
    <w:uiPriority w:val="59"/>
    <w:rsid w:val="004065E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65E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272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126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065E8"/>
    <w:rPr>
      <w:rFonts w:ascii="Arial" w:eastAsia="Times New Roman" w:hAnsi="Arial" w:cs="Times New Roman"/>
      <w:b/>
      <w:bCs/>
      <w:color w:val="000080"/>
      <w:sz w:val="20"/>
      <w:szCs w:val="20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4065E8"/>
  </w:style>
  <w:style w:type="paragraph" w:customStyle="1" w:styleId="ConsPlusNormal">
    <w:name w:val="ConsPlusNormal"/>
    <w:uiPriority w:val="99"/>
    <w:rsid w:val="00406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4065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065E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9">
    <w:name w:val="page number"/>
    <w:basedOn w:val="a0"/>
    <w:rsid w:val="004065E8"/>
  </w:style>
  <w:style w:type="paragraph" w:styleId="aa">
    <w:name w:val="footer"/>
    <w:basedOn w:val="a"/>
    <w:link w:val="ab"/>
    <w:uiPriority w:val="99"/>
    <w:unhideWhenUsed/>
    <w:rsid w:val="004065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065E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uiPriority w:val="99"/>
    <w:rsid w:val="00406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06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065E8"/>
    <w:pPr>
      <w:ind w:left="720"/>
    </w:pPr>
    <w:rPr>
      <w:rFonts w:ascii="Calibri" w:eastAsia="Times New Roman" w:hAnsi="Calibri" w:cs="Times New Roman"/>
    </w:rPr>
  </w:style>
  <w:style w:type="character" w:styleId="ad">
    <w:name w:val="annotation reference"/>
    <w:uiPriority w:val="99"/>
    <w:semiHidden/>
    <w:unhideWhenUsed/>
    <w:rsid w:val="004065E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0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065E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065E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065E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customStyle="1" w:styleId="13">
    <w:name w:val="Сетка таблицы1"/>
    <w:basedOn w:val="a1"/>
    <w:next w:val="a3"/>
    <w:uiPriority w:val="59"/>
    <w:rsid w:val="004065E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Виноградний</dc:creator>
  <cp:lastModifiedBy>Селюкова Надежда Николаевна</cp:lastModifiedBy>
  <cp:revision>25</cp:revision>
  <cp:lastPrinted>2020-03-18T14:28:00Z</cp:lastPrinted>
  <dcterms:created xsi:type="dcterms:W3CDTF">2019-03-22T05:45:00Z</dcterms:created>
  <dcterms:modified xsi:type="dcterms:W3CDTF">2020-03-23T13:56:00Z</dcterms:modified>
</cp:coreProperties>
</file>